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E4" w:rsidRDefault="004A47E4" w:rsidP="00483481"/>
    <w:p w:rsidR="00483481" w:rsidRDefault="00E75299" w:rsidP="009F214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Liste </w:t>
      </w:r>
      <w:r w:rsidR="009F214C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9F214C" w:rsidRDefault="009F214C" w:rsidP="009F214C">
      <w:pPr>
        <w:jc w:val="center"/>
        <w:rPr>
          <w:rFonts w:asciiTheme="majorBidi" w:hAnsiTheme="majorBidi" w:cstheme="majorBidi"/>
          <w:b/>
          <w:bCs/>
        </w:rPr>
      </w:pPr>
      <w:r w:rsidRPr="009F214C">
        <w:rPr>
          <w:rFonts w:asciiTheme="majorBidi" w:hAnsiTheme="majorBidi" w:cstheme="majorBidi"/>
          <w:b/>
          <w:bCs/>
        </w:rPr>
        <w:t xml:space="preserve">LES ETUDIANTS ADMIS </w:t>
      </w:r>
    </w:p>
    <w:p w:rsidR="009F214C" w:rsidRPr="009F214C" w:rsidRDefault="009F214C" w:rsidP="009F214C">
      <w:pPr>
        <w:jc w:val="center"/>
        <w:rPr>
          <w:rFonts w:asciiTheme="majorBidi" w:hAnsiTheme="majorBidi" w:cstheme="majorBidi"/>
          <w:b/>
          <w:bCs/>
        </w:rPr>
      </w:pPr>
      <w:r w:rsidRPr="009F214C">
        <w:rPr>
          <w:rFonts w:asciiTheme="majorBidi" w:hAnsiTheme="majorBidi" w:cstheme="majorBidi"/>
          <w:b/>
          <w:bCs/>
        </w:rPr>
        <w:t>(ANCIEN BACCALAUREAT)</w:t>
      </w:r>
    </w:p>
    <w:p w:rsidR="009F214C" w:rsidRDefault="009F214C" w:rsidP="009F214C">
      <w:pPr>
        <w:jc w:val="center"/>
        <w:rPr>
          <w:rFonts w:asciiTheme="majorBidi" w:hAnsiTheme="majorBidi" w:cstheme="majorBidi"/>
          <w:b/>
          <w:bCs/>
        </w:rPr>
      </w:pPr>
      <w:r w:rsidRPr="009F214C">
        <w:rPr>
          <w:rFonts w:asciiTheme="majorBidi" w:hAnsiTheme="majorBidi" w:cstheme="majorBidi"/>
          <w:b/>
          <w:bCs/>
        </w:rPr>
        <w:t>AU TITRE DE L'ANNEE UNIVERSITAIRE 2023-2024</w:t>
      </w:r>
    </w:p>
    <w:p w:rsidR="00483481" w:rsidRDefault="00483481" w:rsidP="00483481">
      <w:pPr>
        <w:jc w:val="center"/>
        <w:rPr>
          <w:rFonts w:asciiTheme="majorBidi" w:hAnsiTheme="majorBidi" w:cstheme="majorBidi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05"/>
        <w:gridCol w:w="1948"/>
        <w:gridCol w:w="2514"/>
      </w:tblGrid>
      <w:tr w:rsidR="009F214C" w:rsidRPr="009F214C" w:rsidTr="009F214C">
        <w:trPr>
          <w:trHeight w:val="54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9F214C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CNE OU CIN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9F214C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9F214C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PRENOM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Q363251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AIT HASSOUNE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ELHOUSSAIN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F133071407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ABID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ABDOALLAH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L130031608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ABID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YAHYA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F148069801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AGHRIB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YASSINE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F145062949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AGOUMI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ZAID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F145068992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AKIKIZ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YASSINE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f137304658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ALLALI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RACHIDA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F138333953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ALLANI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-66675</wp:posOffset>
                  </wp:positionV>
                  <wp:extent cx="2160270" cy="1120140"/>
                  <wp:effectExtent l="19050" t="0" r="0" b="0"/>
                  <wp:wrapNone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FATIMAEZZAHRA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F138168546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AMARCHICH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RACHID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F132113555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AMLIL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SALMA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F135061388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AMYN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MOHAMED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F136255191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ASSAL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SOUKAINA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Q344145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ASSAL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SOUKAINA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F139340759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ASSAM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SOUKAINA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F137390857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ASTATI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ISLAM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F136066454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BADI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FATIMA-EZZAHRA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F139293047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BADR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ZINEB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F136269626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BADRANE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AYOUB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F137357538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BAKKARI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YAHYA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lastRenderedPageBreak/>
              <w:t>f136053412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BENAYADA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NOUHAILA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Q357517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BERROUHOU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IMAD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F136067690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BHAIRI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GHOFRANE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F130357171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BKHOUTI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NOUHA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f131114018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CHEBBA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LOUBNA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F131064634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CHENNADI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MOHAMED AMINE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F133234707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 AINAOUI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OUSSAMA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F131335875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 FAIZ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ILYAS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F133346994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 HARFOUF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MARYAM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F147067443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 JABARI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MARIYAME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F139240241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 KHOULALI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NOHAILA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F132168461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 MORNAN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CHAIMAA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4300855</wp:posOffset>
                  </wp:positionH>
                  <wp:positionV relativeFrom="paragraph">
                    <wp:posOffset>-341630</wp:posOffset>
                  </wp:positionV>
                  <wp:extent cx="2160270" cy="1120140"/>
                  <wp:effectExtent l="19050" t="0" r="0" b="0"/>
                  <wp:wrapNone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F130285343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ELARAFI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MOUAD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F142047879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ELASLI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AYA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96168969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ELBASRI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bidi/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Times New Roman"/>
                <w:b/>
                <w:bCs/>
                <w:color w:val="000000"/>
                <w:rtl/>
                <w:lang w:eastAsia="fr-FR"/>
              </w:rPr>
              <w:t>البصري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F131116132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EL-BOUQA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HAMZA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F130029684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ELGUEZZAZ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MOURAD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F131374138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ELHAIBA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YASSIR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F145046649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ELMESKINI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AWATIF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F134246417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ELMOURABIT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SALWA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F130026225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FADILY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HAJAR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F146077028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FARAH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HAMZA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f133045559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FEDLI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OUMAYMA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lastRenderedPageBreak/>
              <w:t>F130010269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FJADI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SALMA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F139249658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GAMMATE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SAIDA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F133253107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GASI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AYOUB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F130245421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HAMDOUNE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SALMA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F135360421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HARKATI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IHABE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F133053648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HARRADA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INTISSAR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F131046072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HARRADA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SALMA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F135111074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HASANI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CHAIMAA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P138171073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HATNAT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MARYEM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4300855</wp:posOffset>
                  </wp:positionH>
                  <wp:positionV relativeFrom="paragraph">
                    <wp:posOffset>763270</wp:posOffset>
                  </wp:positionV>
                  <wp:extent cx="2160270" cy="1120140"/>
                  <wp:effectExtent l="19050" t="0" r="0" b="0"/>
                  <wp:wrapNone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F130401349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ILABI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MOHAMMED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F136112076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KADIR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SALMA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F134332630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KHALLAF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AKRAM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F133079343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KHANANI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SOUFIANE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F133231968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KHATIBI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CHAIMA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Q360303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LACHGAR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HAJAR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F141039644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LACHGAR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HAJAR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F131080484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LAHNICHE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SOUAD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Q371654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LANSAR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KHAWLA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F138310122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LEGSAIR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SANA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F130026490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LOTFI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OUSSAMA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F145025784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LSAQ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MOHAMED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F135077788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MAHDAR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AMINE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Q343866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MERYEM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lastRenderedPageBreak/>
              <w:t>F142002253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MASNAOUI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IMAD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F147024289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MIMOUNI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FATIMAEZZAHRA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D131164773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MORJI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SAFOUANE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F137000179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MOUAKI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ZAKARIA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F135158649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MOUDCHI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AMINE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F138249472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MOUDDEN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KHADIJA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F145078077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MOUHTAL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HAJAR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F142012619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MOUTAHIR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MOHAMMED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F133231983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MRAIZIK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AMINE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F130015405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M'SAFA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IMANE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F131077159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NECHCHATE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CHAÏMAA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F142073745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NOUIBAT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SALMA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F138126399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NOUREDDINE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HIBA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F136207656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OUARRAQ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BADIA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F131093191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QOUIDRI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ASMAA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4300855</wp:posOffset>
                  </wp:positionH>
                  <wp:positionV relativeFrom="paragraph">
                    <wp:posOffset>-1446530</wp:posOffset>
                  </wp:positionV>
                  <wp:extent cx="2160270" cy="1120140"/>
                  <wp:effectExtent l="19050" t="0" r="0" b="0"/>
                  <wp:wrapNone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F134155088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RAFAI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 MILOUDI AMINE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L138296191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REZQI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SALAH-EDDINE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F139055729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RHZAOUNI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YOUNESS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F148020673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SABIRH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MERYEM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F137378047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SADIKI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CHAIMAA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F133361464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SADIR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HAMZA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F138085913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SAMIR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HAMZA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F131121856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TAOUFIQI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ELKBIR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lastRenderedPageBreak/>
              <w:t>Z224200180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TAOUHID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NAIMA</w:t>
            </w:r>
          </w:p>
        </w:tc>
      </w:tr>
      <w:tr w:rsidR="009F214C" w:rsidRPr="009F214C" w:rsidTr="009F214C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F140077205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TRARI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14C" w:rsidRPr="009F214C" w:rsidRDefault="009F214C" w:rsidP="009F214C">
            <w:pPr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</w:pPr>
            <w:r w:rsidRPr="009F214C">
              <w:rPr>
                <w:rFonts w:ascii="Bahnschrift" w:eastAsia="Times New Roman" w:hAnsi="Bahnschrift" w:cs="Calibri"/>
                <w:b/>
                <w:bCs/>
                <w:color w:val="000000"/>
                <w:lang w:eastAsia="fr-FR"/>
              </w:rPr>
              <w:t>OUSSAMA</w:t>
            </w:r>
          </w:p>
        </w:tc>
      </w:tr>
    </w:tbl>
    <w:p w:rsidR="00C34F35" w:rsidRDefault="009F214C" w:rsidP="00483481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textWrapping" w:clear="all"/>
      </w:r>
    </w:p>
    <w:p w:rsidR="00C34F35" w:rsidRDefault="00C34F35" w:rsidP="00C34F35">
      <w:pPr>
        <w:rPr>
          <w:rFonts w:asciiTheme="majorBidi" w:hAnsiTheme="majorBidi" w:cstheme="majorBidi"/>
        </w:rPr>
      </w:pPr>
    </w:p>
    <w:p w:rsidR="00483481" w:rsidRDefault="00C34F35" w:rsidP="00C34F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étudiants admis doivent déposer un dossier d’inscription composé des pièces suivantes :</w:t>
      </w:r>
    </w:p>
    <w:p w:rsidR="00C34F35" w:rsidRPr="00C34F35" w:rsidRDefault="00AC484E" w:rsidP="00C34F3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88900</wp:posOffset>
            </wp:positionV>
            <wp:extent cx="2160270" cy="1120140"/>
            <wp:effectExtent l="1905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F35" w:rsidRPr="00C34F35">
        <w:rPr>
          <w:rFonts w:asciiTheme="majorBidi" w:hAnsiTheme="majorBidi" w:cstheme="majorBidi"/>
          <w:b/>
          <w:bCs/>
        </w:rPr>
        <w:t>Baccalauréat original+4copies</w:t>
      </w:r>
    </w:p>
    <w:p w:rsidR="00C34F35" w:rsidRPr="00C34F35" w:rsidRDefault="00C34F35" w:rsidP="00C34F3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C34F35">
        <w:rPr>
          <w:rFonts w:asciiTheme="majorBidi" w:hAnsiTheme="majorBidi" w:cstheme="majorBidi"/>
          <w:b/>
          <w:bCs/>
        </w:rPr>
        <w:t>Reçu de préinscription ou de candidature</w:t>
      </w:r>
    </w:p>
    <w:p w:rsidR="00C34F35" w:rsidRPr="00C34F35" w:rsidRDefault="00C34F35" w:rsidP="00C34F3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C34F35">
        <w:rPr>
          <w:rFonts w:asciiTheme="majorBidi" w:hAnsiTheme="majorBidi" w:cstheme="majorBidi"/>
          <w:b/>
          <w:bCs/>
        </w:rPr>
        <w:t>Deux copies de la CNIE</w:t>
      </w:r>
    </w:p>
    <w:p w:rsidR="00C34F35" w:rsidRPr="00C34F35" w:rsidRDefault="00C34F35" w:rsidP="00C34F3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C34F35">
        <w:rPr>
          <w:rFonts w:asciiTheme="majorBidi" w:hAnsiTheme="majorBidi" w:cstheme="majorBidi"/>
          <w:b/>
          <w:bCs/>
        </w:rPr>
        <w:t>Deux photos d’identité</w:t>
      </w:r>
    </w:p>
    <w:p w:rsidR="00C34F35" w:rsidRPr="00C34F35" w:rsidRDefault="00C34F35" w:rsidP="00C34F3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C34F35">
        <w:rPr>
          <w:rFonts w:asciiTheme="majorBidi" w:hAnsiTheme="majorBidi" w:cstheme="majorBidi"/>
          <w:b/>
          <w:bCs/>
        </w:rPr>
        <w:t>Deux extraits de naissance</w:t>
      </w:r>
    </w:p>
    <w:p w:rsidR="00C34F35" w:rsidRDefault="00C34F35" w:rsidP="00C34F35">
      <w:pPr>
        <w:rPr>
          <w:rFonts w:asciiTheme="majorBidi" w:hAnsiTheme="majorBidi" w:cstheme="majorBidi"/>
        </w:rPr>
      </w:pPr>
    </w:p>
    <w:p w:rsidR="00C34F35" w:rsidRDefault="00C34F35" w:rsidP="00C34F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dossier d’inscription doit être déposé auprès de la scolarité du </w:t>
      </w:r>
      <w:r w:rsidRPr="00C34F35">
        <w:rPr>
          <w:rFonts w:asciiTheme="majorBidi" w:hAnsiTheme="majorBidi" w:cstheme="majorBidi"/>
          <w:b/>
          <w:bCs/>
        </w:rPr>
        <w:t>2 Octobre 2023 jusqu’au 6 Octobre 2023</w:t>
      </w:r>
    </w:p>
    <w:p w:rsidR="00C34F35" w:rsidRPr="00C34F35" w:rsidRDefault="00C34F35" w:rsidP="00C34F35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C34F35">
        <w:rPr>
          <w:rFonts w:asciiTheme="majorBidi" w:hAnsiTheme="majorBidi" w:cstheme="majorBidi"/>
          <w:b/>
          <w:bCs/>
          <w:color w:val="FF0000"/>
          <w:sz w:val="28"/>
          <w:szCs w:val="28"/>
        </w:rPr>
        <w:t>Remarque : Aucun dossier ne sera accepté après avoir dépassé les délais précisés</w:t>
      </w:r>
    </w:p>
    <w:sectPr w:rsidR="00C34F35" w:rsidRPr="00C34F35" w:rsidSect="00164DF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99" w:rsidRDefault="00414999" w:rsidP="00483481">
      <w:r>
        <w:separator/>
      </w:r>
    </w:p>
  </w:endnote>
  <w:endnote w:type="continuationSeparator" w:id="1">
    <w:p w:rsidR="00414999" w:rsidRDefault="00414999" w:rsidP="0048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99" w:rsidRDefault="00414999" w:rsidP="00483481">
      <w:r>
        <w:separator/>
      </w:r>
    </w:p>
  </w:footnote>
  <w:footnote w:type="continuationSeparator" w:id="1">
    <w:p w:rsidR="00414999" w:rsidRDefault="00414999" w:rsidP="00483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81" w:rsidRDefault="00483481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18pt;margin-top:.8pt;width:206.5pt;height:51.9pt;z-index:251660288;mso-height-percent:200;mso-height-percent:200;mso-width-relative:margin;mso-height-relative:margin" stroked="f">
          <v:textbox style="mso-fit-shape-to-text:t">
            <w:txbxContent>
              <w:p w:rsidR="00483481" w:rsidRPr="00483481" w:rsidRDefault="00483481" w:rsidP="00483481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483481">
                  <w:rPr>
                    <w:rFonts w:asciiTheme="majorBidi" w:hAnsiTheme="majorBidi" w:cstheme="majorBidi"/>
                  </w:rPr>
                  <w:t>Royaume du Maroc</w:t>
                </w:r>
              </w:p>
              <w:p w:rsidR="00483481" w:rsidRPr="00483481" w:rsidRDefault="00483481" w:rsidP="00483481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483481">
                  <w:rPr>
                    <w:rFonts w:asciiTheme="majorBidi" w:hAnsiTheme="majorBidi" w:cstheme="majorBidi"/>
                  </w:rPr>
                  <w:t>Université Sultan Molay Slimane</w:t>
                </w:r>
              </w:p>
              <w:p w:rsidR="00483481" w:rsidRPr="00483481" w:rsidRDefault="00483481" w:rsidP="00483481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483481">
                  <w:rPr>
                    <w:rFonts w:asciiTheme="majorBidi" w:hAnsiTheme="majorBidi" w:cstheme="majorBidi"/>
                  </w:rPr>
                  <w:t>Faculté Polydisciplinaire de Khouribga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967740" cy="754380"/>
          <wp:effectExtent l="19050" t="0" r="3810" b="0"/>
          <wp:docPr id="4" name="Image 3" descr="fp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k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74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>
          <wp:extent cx="1510886" cy="769620"/>
          <wp:effectExtent l="19050" t="0" r="0" b="0"/>
          <wp:docPr id="3" name="Image 2" descr="logo us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m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899" cy="770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213C"/>
    <w:multiLevelType w:val="hybridMultilevel"/>
    <w:tmpl w:val="8982BAF6"/>
    <w:lvl w:ilvl="0" w:tplc="E6CA8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16E00"/>
    <w:rsid w:val="00024CED"/>
    <w:rsid w:val="000B302E"/>
    <w:rsid w:val="0010081F"/>
    <w:rsid w:val="001160DF"/>
    <w:rsid w:val="001649BB"/>
    <w:rsid w:val="00164DF4"/>
    <w:rsid w:val="002E3396"/>
    <w:rsid w:val="003C2C3D"/>
    <w:rsid w:val="00414999"/>
    <w:rsid w:val="004233A8"/>
    <w:rsid w:val="00483481"/>
    <w:rsid w:val="00485A8B"/>
    <w:rsid w:val="004A47E4"/>
    <w:rsid w:val="004B15D3"/>
    <w:rsid w:val="00516E00"/>
    <w:rsid w:val="00807C4B"/>
    <w:rsid w:val="00824333"/>
    <w:rsid w:val="00844C0E"/>
    <w:rsid w:val="008F5EF4"/>
    <w:rsid w:val="00933385"/>
    <w:rsid w:val="009F214C"/>
    <w:rsid w:val="00A16589"/>
    <w:rsid w:val="00A45ACD"/>
    <w:rsid w:val="00AC484E"/>
    <w:rsid w:val="00B679C3"/>
    <w:rsid w:val="00B8143F"/>
    <w:rsid w:val="00C04C42"/>
    <w:rsid w:val="00C06D41"/>
    <w:rsid w:val="00C34F35"/>
    <w:rsid w:val="00D962DB"/>
    <w:rsid w:val="00E33D80"/>
    <w:rsid w:val="00E43AE1"/>
    <w:rsid w:val="00E57524"/>
    <w:rsid w:val="00E75299"/>
    <w:rsid w:val="00EE13E9"/>
    <w:rsid w:val="00EE34C1"/>
    <w:rsid w:val="00FC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0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516E00"/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3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39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834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83481"/>
  </w:style>
  <w:style w:type="paragraph" w:styleId="Pieddepage">
    <w:name w:val="footer"/>
    <w:basedOn w:val="Normal"/>
    <w:link w:val="PieddepageCar"/>
    <w:uiPriority w:val="99"/>
    <w:semiHidden/>
    <w:unhideWhenUsed/>
    <w:rsid w:val="004834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3481"/>
  </w:style>
  <w:style w:type="paragraph" w:styleId="Paragraphedeliste">
    <w:name w:val="List Paragraph"/>
    <w:basedOn w:val="Normal"/>
    <w:uiPriority w:val="34"/>
    <w:qFormat/>
    <w:rsid w:val="00C34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ci</cp:lastModifiedBy>
  <cp:revision>2</cp:revision>
  <dcterms:created xsi:type="dcterms:W3CDTF">2023-09-29T15:04:00Z</dcterms:created>
  <dcterms:modified xsi:type="dcterms:W3CDTF">2023-09-29T15:04:00Z</dcterms:modified>
</cp:coreProperties>
</file>